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C3" w:rsidRDefault="001760C5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To:  Research Ethics Committees using the Research Ethics Committee Standard Application Form (RECSAF)</w:t>
      </w:r>
    </w:p>
    <w:p w:rsidR="009174CC" w:rsidRPr="009070C3" w:rsidRDefault="009174CC">
      <w:pPr>
        <w:rPr>
          <w:b/>
          <w:sz w:val="24"/>
          <w:szCs w:val="24"/>
          <w:lang w:val="en-IE"/>
        </w:rPr>
      </w:pPr>
    </w:p>
    <w:p w:rsidR="007811EC" w:rsidRDefault="007811EC">
      <w:pPr>
        <w:rPr>
          <w:b/>
          <w:sz w:val="24"/>
          <w:szCs w:val="24"/>
          <w:u w:val="single"/>
          <w:lang w:val="en-IE"/>
        </w:rPr>
      </w:pPr>
      <w:r w:rsidRPr="007C7D74">
        <w:rPr>
          <w:b/>
          <w:sz w:val="24"/>
          <w:szCs w:val="24"/>
          <w:u w:val="single"/>
          <w:lang w:val="en-IE"/>
        </w:rPr>
        <w:t>Notif</w:t>
      </w:r>
      <w:r w:rsidR="007F2764">
        <w:rPr>
          <w:b/>
          <w:sz w:val="24"/>
          <w:szCs w:val="24"/>
          <w:u w:val="single"/>
          <w:lang w:val="en-IE"/>
        </w:rPr>
        <w:t>ication of Substantial</w:t>
      </w:r>
      <w:r w:rsidR="00845C72">
        <w:rPr>
          <w:b/>
          <w:sz w:val="24"/>
          <w:szCs w:val="24"/>
          <w:u w:val="single"/>
          <w:lang w:val="en-IE"/>
        </w:rPr>
        <w:t xml:space="preserve"> Change</w:t>
      </w:r>
    </w:p>
    <w:p w:rsidR="00F62C42" w:rsidRPr="00F62C42" w:rsidRDefault="007811EC" w:rsidP="004717B2">
      <w:pPr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Pleas</w:t>
      </w:r>
      <w:r w:rsidR="00EA7B1E">
        <w:rPr>
          <w:sz w:val="24"/>
          <w:szCs w:val="24"/>
          <w:lang w:val="en-IE"/>
        </w:rPr>
        <w:t>e find below notification of</w:t>
      </w:r>
      <w:r w:rsidR="007F2764">
        <w:rPr>
          <w:sz w:val="24"/>
          <w:szCs w:val="24"/>
          <w:lang w:val="en-IE"/>
        </w:rPr>
        <w:t xml:space="preserve"> substantial</w:t>
      </w:r>
      <w:r w:rsidR="009C60C8">
        <w:rPr>
          <w:sz w:val="24"/>
          <w:szCs w:val="24"/>
          <w:lang w:val="en-IE"/>
        </w:rPr>
        <w:t xml:space="preserve"> changes</w:t>
      </w:r>
      <w:r w:rsidR="00EA7B1E">
        <w:rPr>
          <w:sz w:val="24"/>
          <w:szCs w:val="24"/>
          <w:lang w:val="en-IE"/>
        </w:rPr>
        <w:t xml:space="preserve"> </w:t>
      </w:r>
      <w:r>
        <w:rPr>
          <w:sz w:val="24"/>
          <w:szCs w:val="24"/>
          <w:lang w:val="en-IE"/>
        </w:rPr>
        <w:t>to one of the versions of the Research Ethics Committee Standard Application currently in circulation.</w:t>
      </w:r>
    </w:p>
    <w:p w:rsidR="003F100B" w:rsidRDefault="003F100B" w:rsidP="004717B2">
      <w:pPr>
        <w:rPr>
          <w:b/>
          <w:sz w:val="24"/>
          <w:szCs w:val="24"/>
          <w:u w:val="single"/>
          <w:lang w:val="en-IE"/>
        </w:rPr>
      </w:pPr>
    </w:p>
    <w:p w:rsidR="00E758DF" w:rsidRPr="003F100B" w:rsidRDefault="007F2764" w:rsidP="003F100B">
      <w:pPr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>Rationale</w:t>
      </w:r>
    </w:p>
    <w:p w:rsidR="007F2764" w:rsidRDefault="007F2764" w:rsidP="00905F0C">
      <w:pPr>
        <w:pStyle w:val="ListParagraph"/>
        <w:numPr>
          <w:ilvl w:val="0"/>
          <w:numId w:val="1"/>
        </w:numPr>
        <w:spacing w:after="0"/>
      </w:pPr>
      <w:r>
        <w:t xml:space="preserve">Substantial change to Section A to reflect the fact that the Chief Investigator with overall responsibility for the study may </w:t>
      </w:r>
      <w:r w:rsidR="001079AC">
        <w:t xml:space="preserve">or may </w:t>
      </w:r>
      <w:r>
        <w:t>not be the same person as the Principal Investigator at the study site (principal investigator at the study site is an employee of the site)</w:t>
      </w:r>
    </w:p>
    <w:p w:rsidR="007F2764" w:rsidRDefault="007F2764" w:rsidP="001079AC">
      <w:pPr>
        <w:spacing w:after="0"/>
        <w:ind w:left="360"/>
      </w:pPr>
    </w:p>
    <w:p w:rsidR="007F2764" w:rsidRPr="007F2764" w:rsidRDefault="005F4406" w:rsidP="009C60C8">
      <w:pPr>
        <w:pStyle w:val="ListParagraph"/>
        <w:numPr>
          <w:ilvl w:val="0"/>
          <w:numId w:val="1"/>
        </w:numPr>
        <w:spacing w:after="0"/>
      </w:pPr>
      <w:r>
        <w:t>Minor changes to refer to</w:t>
      </w:r>
      <w:r w:rsidR="007F2764">
        <w:t xml:space="preserve"> release of update</w:t>
      </w:r>
      <w:r w:rsidR="00FE6BEA">
        <w:t>d HSE National Consent Policy for</w:t>
      </w:r>
      <w:r w:rsidR="007F2764">
        <w:t xml:space="preserve"> Health and Social Care Research, v1.1, </w:t>
      </w:r>
      <w:r w:rsidR="00363481">
        <w:t xml:space="preserve">June </w:t>
      </w:r>
      <w:r w:rsidR="007F2764">
        <w:t>2023</w:t>
      </w:r>
    </w:p>
    <w:p w:rsidR="009174CC" w:rsidRPr="009C60C8" w:rsidRDefault="009174CC" w:rsidP="009C60C8">
      <w:pPr>
        <w:spacing w:after="0"/>
        <w:rPr>
          <w:lang w:val="en-IE"/>
        </w:rPr>
      </w:pPr>
    </w:p>
    <w:p w:rsidR="007811EC" w:rsidRPr="007811EC" w:rsidRDefault="007050C0">
      <w:pPr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 xml:space="preserve">Document changed: </w:t>
      </w:r>
      <w:r w:rsidR="007811EC">
        <w:rPr>
          <w:b/>
          <w:sz w:val="24"/>
          <w:szCs w:val="24"/>
          <w:u w:val="single"/>
          <w:lang w:val="en-IE"/>
        </w:rPr>
        <w:t xml:space="preserve">  </w:t>
      </w:r>
    </w:p>
    <w:p w:rsidR="007C7D74" w:rsidRPr="00C0626C" w:rsidRDefault="007C7D74" w:rsidP="00263A74">
      <w:r w:rsidRPr="00C0626C">
        <w:t>RESEARCH ETHICS STANDARD APPLICATION FORM (RECSAF) 5.6</w:t>
      </w:r>
    </w:p>
    <w:p w:rsidR="00095F10" w:rsidRPr="00DF1D22" w:rsidRDefault="007F2764" w:rsidP="0051206E">
      <w:pPr>
        <w:rPr>
          <w:lang w:val="en-IE"/>
        </w:rPr>
      </w:pPr>
      <w:r>
        <w:rPr>
          <w:lang w:val="en-IE"/>
        </w:rPr>
        <w:t>ADAPTED VERSION – 16.5.23</w:t>
      </w:r>
      <w:r w:rsidR="00264870">
        <w:rPr>
          <w:lang w:val="en-IE"/>
        </w:rPr>
        <w:t xml:space="preserve"> © </w:t>
      </w:r>
      <w:r w:rsidR="007811EC">
        <w:rPr>
          <w:lang w:val="en-IE"/>
        </w:rPr>
        <w:t>Beaumont</w:t>
      </w:r>
      <w:r w:rsidR="00707E37">
        <w:rPr>
          <w:lang w:val="en-IE"/>
        </w:rPr>
        <w:t xml:space="preserve"> </w:t>
      </w:r>
      <w:r w:rsidR="00095F10">
        <w:rPr>
          <w:lang w:val="en-IE"/>
        </w:rPr>
        <w:t>Hospital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51206E" w:rsidRPr="00525AEC" w:rsidTr="00A74CE3">
        <w:tc>
          <w:tcPr>
            <w:tcW w:w="10348" w:type="dxa"/>
            <w:gridSpan w:val="2"/>
          </w:tcPr>
          <w:p w:rsidR="0051206E" w:rsidRPr="00617DFE" w:rsidRDefault="007F2764" w:rsidP="005B45E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Substantial Change</w:t>
            </w:r>
          </w:p>
        </w:tc>
      </w:tr>
      <w:tr w:rsidR="0051206E" w:rsidRPr="00E43A88" w:rsidTr="00A74CE3">
        <w:tc>
          <w:tcPr>
            <w:tcW w:w="6096" w:type="dxa"/>
          </w:tcPr>
          <w:p w:rsidR="0051206E" w:rsidRPr="00E43A88" w:rsidRDefault="0051206E" w:rsidP="005B45E5">
            <w:pPr>
              <w:rPr>
                <w:b/>
              </w:rPr>
            </w:pPr>
            <w:r w:rsidRPr="00E43A88">
              <w:rPr>
                <w:b/>
              </w:rPr>
              <w:t>Change</w:t>
            </w:r>
          </w:p>
        </w:tc>
        <w:tc>
          <w:tcPr>
            <w:tcW w:w="4252" w:type="dxa"/>
          </w:tcPr>
          <w:p w:rsidR="0051206E" w:rsidRPr="00E43A88" w:rsidRDefault="0051206E" w:rsidP="005B45E5">
            <w:pPr>
              <w:rPr>
                <w:b/>
              </w:rPr>
            </w:pPr>
            <w:r w:rsidRPr="00E43A88">
              <w:rPr>
                <w:b/>
              </w:rPr>
              <w:t>Rationale</w:t>
            </w:r>
          </w:p>
        </w:tc>
      </w:tr>
      <w:tr w:rsidR="00F601BA" w:rsidRPr="00983A18" w:rsidTr="00A74CE3">
        <w:tc>
          <w:tcPr>
            <w:tcW w:w="6096" w:type="dxa"/>
          </w:tcPr>
          <w:p w:rsidR="00FE6BEA" w:rsidRDefault="00FE6BEA" w:rsidP="00F601BA">
            <w:pPr>
              <w:jc w:val="both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Change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word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‘principal’ to ‘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chief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’</w:t>
            </w:r>
          </w:p>
          <w:p w:rsidR="00FE6BEA" w:rsidRDefault="00FE6BEA" w:rsidP="00F601BA">
            <w:pPr>
              <w:jc w:val="both"/>
              <w:rPr>
                <w:rFonts w:ascii="Verdana" w:hAnsi="Verdana"/>
                <w:b/>
                <w:lang w:val="en-GB"/>
              </w:rPr>
            </w:pPr>
          </w:p>
          <w:p w:rsidR="00F601BA" w:rsidRPr="00924DD8" w:rsidRDefault="00F601BA" w:rsidP="00F601BA">
            <w:pPr>
              <w:jc w:val="both"/>
              <w:rPr>
                <w:rFonts w:ascii="Arial Narrow" w:hAnsi="Arial Narrow"/>
                <w:color w:val="D99594"/>
                <w:vertAlign w:val="superscript"/>
                <w:lang w:val="en-GB"/>
              </w:rPr>
            </w:pPr>
            <w:r w:rsidRPr="00CE63C5">
              <w:rPr>
                <w:rFonts w:ascii="Verdana" w:hAnsi="Verdana"/>
                <w:b/>
                <w:lang w:val="en-GB"/>
              </w:rPr>
              <w:t xml:space="preserve">A2 (e) </w:t>
            </w:r>
            <w:r>
              <w:rPr>
                <w:rFonts w:ascii="Verdana" w:hAnsi="Verdana"/>
                <w:b/>
                <w:lang w:val="en-GB"/>
              </w:rPr>
              <w:t xml:space="preserve">If no, please name the </w:t>
            </w:r>
            <w:r w:rsidRPr="0095093E">
              <w:rPr>
                <w:rFonts w:ascii="Verdana" w:hAnsi="Verdana"/>
                <w:b/>
                <w:color w:val="7030A0"/>
                <w:lang w:val="en-GB"/>
              </w:rPr>
              <w:t xml:space="preserve">chief </w:t>
            </w:r>
            <w:r w:rsidRPr="00CE63C5">
              <w:rPr>
                <w:rFonts w:ascii="Verdana" w:hAnsi="Verdana"/>
                <w:b/>
                <w:lang w:val="en-GB"/>
              </w:rPr>
              <w:t>investigator</w:t>
            </w:r>
            <w:r>
              <w:rPr>
                <w:rStyle w:val="FootnoteReference"/>
                <w:rFonts w:ascii="Arial Narrow" w:hAnsi="Arial Narrow"/>
                <w:color w:val="D99594"/>
                <w:lang w:val="en-GB"/>
              </w:rPr>
              <w:t xml:space="preserve"> </w:t>
            </w:r>
            <w:r w:rsidRPr="00CE63C5">
              <w:rPr>
                <w:rFonts w:ascii="Verdana" w:hAnsi="Verdana"/>
                <w:b/>
                <w:lang w:val="en-GB"/>
              </w:rPr>
              <w:t>with overall responsibility for the conduct of this single-site study.</w:t>
            </w:r>
            <w:r>
              <w:rPr>
                <w:rFonts w:ascii="Verdana" w:hAnsi="Verdana"/>
                <w:b/>
                <w:lang w:val="en-GB"/>
              </w:rPr>
              <w:t xml:space="preserve">  </w:t>
            </w:r>
          </w:p>
          <w:p w:rsidR="00F601BA" w:rsidRDefault="00F601BA" w:rsidP="007F2764">
            <w:pPr>
              <w:tabs>
                <w:tab w:val="left" w:pos="2160"/>
              </w:tabs>
              <w:contextualSpacing/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</w:p>
        </w:tc>
        <w:tc>
          <w:tcPr>
            <w:tcW w:w="4252" w:type="dxa"/>
          </w:tcPr>
          <w:p w:rsidR="00F601BA" w:rsidRDefault="00F601BA" w:rsidP="00522D15">
            <w:pPr>
              <w:rPr>
                <w:rFonts w:cstheme="minorHAnsi"/>
              </w:rPr>
            </w:pPr>
            <w:r>
              <w:rPr>
                <w:rFonts w:cstheme="minorHAnsi"/>
              </w:rPr>
              <w:t>To allow space to name the Chief Investigator where the study is single-site</w:t>
            </w:r>
            <w:r w:rsidR="001079AC">
              <w:rPr>
                <w:rFonts w:cstheme="minorHAnsi"/>
              </w:rPr>
              <w:t>.</w:t>
            </w:r>
          </w:p>
          <w:p w:rsidR="001079AC" w:rsidRDefault="001079AC" w:rsidP="00522D15">
            <w:pPr>
              <w:rPr>
                <w:rFonts w:cstheme="minorHAnsi"/>
              </w:rPr>
            </w:pPr>
          </w:p>
          <w:p w:rsidR="001079AC" w:rsidRDefault="001079AC" w:rsidP="00522D15">
            <w:pPr>
              <w:rPr>
                <w:rFonts w:cstheme="minorHAnsi"/>
              </w:rPr>
            </w:pPr>
            <w:r>
              <w:rPr>
                <w:rFonts w:cstheme="minorHAnsi"/>
              </w:rPr>
              <w:t>(Chief Investigator may or may not be the same person as the Principal Investigator at the study site)</w:t>
            </w:r>
          </w:p>
        </w:tc>
      </w:tr>
      <w:tr w:rsidR="0051206E" w:rsidRPr="00983A18" w:rsidTr="00A74CE3">
        <w:tc>
          <w:tcPr>
            <w:tcW w:w="6096" w:type="dxa"/>
          </w:tcPr>
          <w:p w:rsidR="006C46B3" w:rsidRDefault="007F2764" w:rsidP="007F2764">
            <w:pPr>
              <w:tabs>
                <w:tab w:val="left" w:pos="2160"/>
              </w:tabs>
              <w:contextualSpacing/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Add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question A2 (g)</w:t>
            </w:r>
          </w:p>
          <w:p w:rsidR="007F2764" w:rsidRDefault="007F2764" w:rsidP="007F2764">
            <w:pPr>
              <w:tabs>
                <w:tab w:val="left" w:pos="2160"/>
              </w:tabs>
              <w:contextualSpacing/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</w:p>
          <w:p w:rsidR="007F2764" w:rsidRPr="0095093E" w:rsidRDefault="007F2764" w:rsidP="007F2764">
            <w:pPr>
              <w:jc w:val="both"/>
              <w:rPr>
                <w:rFonts w:ascii="Arial Narrow" w:hAnsi="Arial Narrow"/>
                <w:color w:val="7030A0"/>
                <w:vertAlign w:val="superscript"/>
                <w:lang w:val="en-GB"/>
              </w:rPr>
            </w:pPr>
            <w:r w:rsidRPr="0095093E">
              <w:rPr>
                <w:rFonts w:ascii="Verdana" w:hAnsi="Verdana"/>
                <w:b/>
                <w:color w:val="7030A0"/>
                <w:lang w:val="en-GB"/>
              </w:rPr>
              <w:t>A2 (g) For single-site studies, please provide details of the principal investigator</w:t>
            </w:r>
            <w:r w:rsidRPr="0095093E">
              <w:rPr>
                <w:rStyle w:val="FootnoteReference"/>
                <w:rFonts w:ascii="Arial Narrow" w:hAnsi="Arial Narrow"/>
                <w:color w:val="7030A0"/>
                <w:lang w:val="en-GB"/>
              </w:rPr>
              <w:t xml:space="preserve"> </w:t>
            </w:r>
            <w:r w:rsidRPr="0095093E">
              <w:rPr>
                <w:rFonts w:ascii="Verdana" w:hAnsi="Verdana"/>
                <w:b/>
                <w:color w:val="7030A0"/>
                <w:lang w:val="en-GB"/>
              </w:rPr>
              <w:t>at the site.</w:t>
            </w:r>
          </w:p>
          <w:p w:rsidR="007F2764" w:rsidRPr="00CE63C5" w:rsidRDefault="007F2764" w:rsidP="007F2764">
            <w:pPr>
              <w:rPr>
                <w:rFonts w:ascii="Verdana" w:hAnsi="Verdana"/>
              </w:rPr>
            </w:pPr>
          </w:p>
          <w:p w:rsidR="007F2764" w:rsidRPr="00CE63C5" w:rsidRDefault="007F2764" w:rsidP="007F2764">
            <w:pPr>
              <w:tabs>
                <w:tab w:val="left" w:pos="4800"/>
                <w:tab w:val="left" w:pos="7371"/>
              </w:tabs>
              <w:contextualSpacing/>
              <w:rPr>
                <w:rFonts w:ascii="Verdana" w:hAnsi="Verdana"/>
                <w:caps/>
                <w:spacing w:val="5"/>
                <w:lang w:val="en-IE"/>
              </w:rPr>
            </w:pPr>
            <w:r w:rsidRPr="0095093E">
              <w:rPr>
                <w:rFonts w:ascii="Verdana" w:hAnsi="Verdana"/>
                <w:b/>
                <w:color w:val="7030A0"/>
                <w:spacing w:val="5"/>
              </w:rPr>
              <w:t>Title</w:t>
            </w:r>
            <w:r w:rsidRPr="0095093E">
              <w:rPr>
                <w:rFonts w:ascii="Verdana" w:hAnsi="Verdana"/>
                <w:b/>
                <w:caps/>
                <w:color w:val="7030A0"/>
                <w:spacing w:val="5"/>
              </w:rPr>
              <w:t>:</w:t>
            </w:r>
            <w:r w:rsidRPr="00CE63C5">
              <w:rPr>
                <w:rFonts w:ascii="Verdana" w:hAnsi="Verdana"/>
                <w:caps/>
                <w:spacing w:val="5"/>
              </w:rPr>
              <w:t xml:space="preserve">  </w:t>
            </w:r>
            <w:r w:rsidRPr="00CE63C5">
              <w:rPr>
                <w:rFonts w:ascii="Verdana" w:hAnsi="Verdana"/>
                <w:color w:val="17365D"/>
                <w:spacing w:val="5"/>
                <w:bdr w:val="single" w:sz="4" w:space="0" w:color="auto"/>
              </w:rPr>
              <w:t>Dr. / Ms. / Mr. / Prof</w:t>
            </w:r>
            <w:r w:rsidRPr="00CE63C5">
              <w:rPr>
                <w:rFonts w:ascii="Verdana" w:hAnsi="Verdana"/>
                <w:spacing w:val="5"/>
                <w:bdr w:val="single" w:sz="4" w:space="0" w:color="auto"/>
              </w:rPr>
              <w:t>.</w:t>
            </w:r>
            <w:r w:rsidRPr="00CE63C5">
              <w:rPr>
                <w:rFonts w:ascii="Verdana" w:hAnsi="Verdana"/>
                <w:caps/>
                <w:spacing w:val="5"/>
              </w:rPr>
              <w:tab/>
            </w:r>
            <w:r w:rsidRPr="00954956">
              <w:rPr>
                <w:rFonts w:ascii="Verdana" w:hAnsi="Verdana"/>
                <w:b/>
                <w:color w:val="7030A0"/>
                <w:spacing w:val="5"/>
              </w:rPr>
              <w:t>Name:</w:t>
            </w:r>
            <w:r w:rsidRPr="00CE63C5">
              <w:rPr>
                <w:rFonts w:ascii="Verdana" w:hAnsi="Verdana"/>
                <w:b/>
                <w:spacing w:val="5"/>
              </w:rPr>
              <w:t xml:space="preserve"> </w:t>
            </w:r>
            <w:r w:rsidRPr="00CE63C5">
              <w:rPr>
                <w:rFonts w:ascii="Verdana" w:hAnsi="Verdana"/>
                <w:color w:val="1F497D"/>
                <w:lang w:val="en-GB"/>
              </w:rPr>
              <w:t>Answer</w:t>
            </w:r>
            <w:r w:rsidRPr="00CE63C5">
              <w:rPr>
                <w:rFonts w:ascii="Verdana" w:hAnsi="Verdana"/>
                <w:b/>
                <w:spacing w:val="5"/>
              </w:rPr>
              <w:t xml:space="preserve">  </w:t>
            </w:r>
          </w:p>
          <w:p w:rsidR="007F2764" w:rsidRPr="00CE63C5" w:rsidRDefault="007F2764" w:rsidP="007F2764">
            <w:pPr>
              <w:tabs>
                <w:tab w:val="left" w:pos="2160"/>
              </w:tabs>
              <w:contextualSpacing/>
              <w:rPr>
                <w:rFonts w:ascii="Verdana" w:hAnsi="Verdana"/>
                <w:b/>
                <w:caps/>
                <w:spacing w:val="5"/>
                <w:lang w:val="fr-FR"/>
              </w:rPr>
            </w:pPr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Qualifications</w:t>
            </w:r>
            <w:r w:rsidRPr="0095093E">
              <w:rPr>
                <w:rFonts w:ascii="Verdana" w:hAnsi="Verdana"/>
                <w:b/>
                <w:color w:val="7030A0"/>
                <w:spacing w:val="5"/>
              </w:rPr>
              <w:t>:</w:t>
            </w:r>
            <w:r w:rsidRPr="00CE63C5">
              <w:rPr>
                <w:rFonts w:ascii="Verdana" w:hAnsi="Verdana"/>
                <w:b/>
                <w:spacing w:val="5"/>
              </w:rPr>
              <w:t xml:space="preserve"> </w:t>
            </w:r>
            <w:r w:rsidRPr="00CE63C5">
              <w:rPr>
                <w:rFonts w:ascii="Verdana" w:hAnsi="Verdana"/>
                <w:color w:val="1F497D"/>
                <w:lang w:val="en-GB"/>
              </w:rPr>
              <w:t>Answer</w:t>
            </w:r>
            <w:r w:rsidRPr="00CE63C5">
              <w:rPr>
                <w:rFonts w:ascii="Verdana" w:hAnsi="Verdana"/>
                <w:caps/>
                <w:spacing w:val="5"/>
                <w:lang w:val="fr-FR"/>
              </w:rPr>
              <w:tab/>
            </w:r>
            <w:r w:rsidRPr="00CE63C5">
              <w:rPr>
                <w:rFonts w:ascii="Verdana" w:hAnsi="Verdana"/>
                <w:b/>
                <w:caps/>
                <w:spacing w:val="5"/>
                <w:lang w:val="fr-FR"/>
              </w:rPr>
              <w:tab/>
            </w:r>
          </w:p>
          <w:p w:rsidR="007F2764" w:rsidRPr="00CE63C5" w:rsidRDefault="007F2764" w:rsidP="007F2764">
            <w:pPr>
              <w:tabs>
                <w:tab w:val="left" w:pos="2160"/>
                <w:tab w:val="left" w:pos="5200"/>
              </w:tabs>
              <w:contextualSpacing/>
              <w:rPr>
                <w:rFonts w:ascii="Verdana" w:hAnsi="Verdana"/>
                <w:b/>
                <w:caps/>
                <w:spacing w:val="5"/>
                <w:lang w:val="fr-FR"/>
              </w:rPr>
            </w:pPr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Position</w:t>
            </w:r>
            <w:r w:rsidRPr="0095093E">
              <w:rPr>
                <w:rFonts w:ascii="Verdana" w:hAnsi="Verdana"/>
                <w:b/>
                <w:color w:val="7030A0"/>
                <w:spacing w:val="5"/>
              </w:rPr>
              <w:t>:</w:t>
            </w:r>
            <w:r w:rsidRPr="00CE63C5">
              <w:rPr>
                <w:rFonts w:ascii="Verdana" w:hAnsi="Verdana"/>
                <w:b/>
                <w:spacing w:val="5"/>
              </w:rPr>
              <w:t xml:space="preserve"> </w:t>
            </w:r>
            <w:r w:rsidRPr="00CE63C5">
              <w:rPr>
                <w:rFonts w:ascii="Verdana" w:hAnsi="Verdana"/>
                <w:color w:val="1F497D"/>
                <w:lang w:val="en-GB"/>
              </w:rPr>
              <w:t>Answer</w:t>
            </w:r>
          </w:p>
          <w:p w:rsidR="007F2764" w:rsidRPr="00CE63C5" w:rsidRDefault="007F2764" w:rsidP="007F2764">
            <w:pPr>
              <w:tabs>
                <w:tab w:val="left" w:pos="2160"/>
              </w:tabs>
              <w:contextualSpacing/>
              <w:rPr>
                <w:rFonts w:ascii="Verdana" w:hAnsi="Verdana"/>
                <w:spacing w:val="5"/>
                <w:lang w:val="fr-FR"/>
              </w:rPr>
            </w:pPr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Dept</w:t>
            </w:r>
            <w:r w:rsidRPr="0095093E">
              <w:rPr>
                <w:rFonts w:ascii="Verdana" w:hAnsi="Verdana"/>
                <w:b/>
                <w:color w:val="7030A0"/>
                <w:spacing w:val="5"/>
              </w:rPr>
              <w:t>:</w:t>
            </w:r>
            <w:r w:rsidRPr="00CE63C5">
              <w:rPr>
                <w:rFonts w:ascii="Verdana" w:hAnsi="Verdana"/>
                <w:b/>
                <w:spacing w:val="5"/>
              </w:rPr>
              <w:t xml:space="preserve"> </w:t>
            </w:r>
            <w:r w:rsidRPr="00CE63C5">
              <w:rPr>
                <w:rFonts w:ascii="Verdana" w:hAnsi="Verdana"/>
                <w:color w:val="1F497D"/>
                <w:lang w:val="en-GB"/>
              </w:rPr>
              <w:t>Answer</w:t>
            </w:r>
          </w:p>
          <w:p w:rsidR="007F2764" w:rsidRPr="00CE63C5" w:rsidRDefault="007F2764" w:rsidP="007F2764">
            <w:pPr>
              <w:tabs>
                <w:tab w:val="left" w:pos="3261"/>
              </w:tabs>
              <w:contextualSpacing/>
              <w:rPr>
                <w:rFonts w:ascii="Verdana" w:hAnsi="Verdana"/>
                <w:spacing w:val="5"/>
                <w:bdr w:val="single" w:sz="4" w:space="0" w:color="auto"/>
              </w:rPr>
            </w:pPr>
            <w:r w:rsidRPr="0095093E">
              <w:rPr>
                <w:rStyle w:val="Emphasis"/>
                <w:rFonts w:ascii="Verdana" w:hAnsi="Verdana"/>
                <w:b/>
                <w:caps w:val="0"/>
                <w:color w:val="7030A0"/>
                <w:lang w:val="en-GB"/>
              </w:rPr>
              <w:t>Organisation:</w:t>
            </w:r>
            <w:r w:rsidRPr="00D6722E">
              <w:rPr>
                <w:rStyle w:val="Emphasis"/>
                <w:rFonts w:ascii="Verdana" w:hAnsi="Verdana"/>
                <w:b/>
                <w:caps w:val="0"/>
                <w:color w:val="00B050"/>
                <w:lang w:val="en-GB"/>
              </w:rPr>
              <w:t xml:space="preserve"> </w:t>
            </w:r>
            <w:r>
              <w:rPr>
                <w:rStyle w:val="Emphasis"/>
                <w:rFonts w:ascii="Verdana" w:hAnsi="Verdana"/>
                <w:b/>
                <w:caps w:val="0"/>
                <w:lang w:val="en-GB"/>
              </w:rPr>
              <w:t xml:space="preserve"> </w:t>
            </w:r>
            <w:r w:rsidRPr="00CE63C5">
              <w:rPr>
                <w:rFonts w:ascii="Verdana" w:hAnsi="Verdana"/>
                <w:color w:val="1F497D"/>
                <w:lang w:val="en-GB"/>
              </w:rPr>
              <w:t>Answer</w:t>
            </w:r>
          </w:p>
          <w:p w:rsidR="007F2764" w:rsidRPr="00CE63C5" w:rsidRDefault="007F2764" w:rsidP="007F2764">
            <w:pPr>
              <w:tabs>
                <w:tab w:val="left" w:pos="1605"/>
                <w:tab w:val="left" w:pos="3261"/>
              </w:tabs>
              <w:contextualSpacing/>
              <w:rPr>
                <w:rStyle w:val="Emphasis"/>
                <w:rFonts w:ascii="Verdana" w:hAnsi="Verdana"/>
                <w:caps w:val="0"/>
                <w:bdr w:val="single" w:sz="4" w:space="0" w:color="auto"/>
              </w:rPr>
            </w:pP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Address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</w:rPr>
              <w:t>:</w:t>
            </w:r>
            <w:r w:rsidRPr="00954956">
              <w:rPr>
                <w:rFonts w:ascii="Verdana" w:hAnsi="Verdana"/>
                <w:b/>
                <w:color w:val="7030A0"/>
                <w:spacing w:val="5"/>
              </w:rPr>
              <w:t xml:space="preserve"> </w:t>
            </w:r>
            <w:r w:rsidRPr="00CE63C5">
              <w:rPr>
                <w:rFonts w:ascii="Verdana" w:hAnsi="Verdana"/>
                <w:color w:val="1F497D"/>
                <w:lang w:val="en-GB"/>
              </w:rPr>
              <w:t>Answer</w:t>
            </w:r>
          </w:p>
          <w:p w:rsidR="007F2764" w:rsidRPr="00CE63C5" w:rsidRDefault="007F2764" w:rsidP="007F2764">
            <w:pPr>
              <w:tabs>
                <w:tab w:val="left" w:pos="2268"/>
                <w:tab w:val="left" w:pos="4820"/>
              </w:tabs>
              <w:contextualSpacing/>
              <w:rPr>
                <w:rStyle w:val="Emphasis"/>
                <w:rFonts w:ascii="Verdana" w:hAnsi="Verdana"/>
                <w:caps w:val="0"/>
              </w:rPr>
            </w:pPr>
            <w:r w:rsidRPr="0095093E">
              <w:rPr>
                <w:rStyle w:val="Emphasis"/>
                <w:rFonts w:ascii="Verdana" w:hAnsi="Verdana"/>
                <w:b/>
                <w:caps w:val="0"/>
                <w:color w:val="7030A0"/>
                <w:lang w:val="fr-FR"/>
              </w:rPr>
              <w:t>Tel</w:t>
            </w:r>
            <w:r w:rsidRPr="0095093E">
              <w:rPr>
                <w:rFonts w:ascii="Verdana" w:hAnsi="Verdana"/>
                <w:b/>
                <w:color w:val="7030A0"/>
                <w:spacing w:val="5"/>
              </w:rPr>
              <w:t>:</w:t>
            </w:r>
            <w:r w:rsidRPr="00CE63C5">
              <w:rPr>
                <w:rFonts w:ascii="Verdana" w:hAnsi="Verdana"/>
                <w:b/>
                <w:spacing w:val="5"/>
              </w:rPr>
              <w:t xml:space="preserve"> </w:t>
            </w:r>
            <w:r w:rsidRPr="00CE63C5">
              <w:rPr>
                <w:rFonts w:ascii="Verdana" w:hAnsi="Verdana"/>
                <w:color w:val="1F497D"/>
                <w:lang w:val="en-GB"/>
              </w:rPr>
              <w:t>Answer</w:t>
            </w:r>
            <w:r w:rsidRPr="00CE63C5">
              <w:rPr>
                <w:rStyle w:val="Emphasis"/>
                <w:rFonts w:ascii="Verdana" w:hAnsi="Verdana"/>
                <w:b/>
                <w:lang w:val="fr-FR"/>
              </w:rPr>
              <w:tab/>
            </w:r>
            <w:r w:rsidRPr="0095093E">
              <w:rPr>
                <w:rStyle w:val="Emphasis"/>
                <w:rFonts w:ascii="Verdana" w:hAnsi="Verdana"/>
                <w:b/>
                <w:caps w:val="0"/>
                <w:color w:val="7030A0"/>
              </w:rPr>
              <w:t>E-mail</w:t>
            </w:r>
            <w:r w:rsidRPr="0095093E">
              <w:rPr>
                <w:rFonts w:ascii="Verdana" w:hAnsi="Verdana"/>
                <w:b/>
                <w:color w:val="7030A0"/>
                <w:spacing w:val="5"/>
              </w:rPr>
              <w:t>:</w:t>
            </w:r>
            <w:r w:rsidRPr="00CE63C5">
              <w:rPr>
                <w:rFonts w:ascii="Verdana" w:hAnsi="Verdana"/>
                <w:b/>
                <w:spacing w:val="5"/>
              </w:rPr>
              <w:t xml:space="preserve"> </w:t>
            </w:r>
            <w:r w:rsidRPr="00CE63C5">
              <w:rPr>
                <w:rFonts w:ascii="Verdana" w:hAnsi="Verdana"/>
                <w:color w:val="1F497D"/>
                <w:lang w:val="en-GB"/>
              </w:rPr>
              <w:t>Answer</w:t>
            </w:r>
            <w:r w:rsidRPr="00CE63C5">
              <w:rPr>
                <w:rStyle w:val="Emphasis"/>
                <w:rFonts w:ascii="Verdana" w:hAnsi="Verdana"/>
                <w:b/>
                <w:caps w:val="0"/>
              </w:rPr>
              <w:t xml:space="preserve"> </w:t>
            </w:r>
          </w:p>
          <w:p w:rsidR="007F2764" w:rsidRDefault="007F2764" w:rsidP="007F2764">
            <w:pPr>
              <w:rPr>
                <w:rFonts w:ascii="Verdana" w:hAnsi="Verdana"/>
              </w:rPr>
            </w:pPr>
          </w:p>
          <w:p w:rsidR="007F2764" w:rsidRDefault="007F2764" w:rsidP="007F2764">
            <w:pPr>
              <w:tabs>
                <w:tab w:val="left" w:pos="2160"/>
              </w:tabs>
              <w:contextualSpacing/>
              <w:rPr>
                <w:rFonts w:ascii="Verdana" w:hAnsi="Verdana"/>
                <w:color w:val="1F497D"/>
                <w:lang w:val="en-GB"/>
              </w:rPr>
            </w:pPr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lastRenderedPageBreak/>
              <w:t xml:space="preserve">A2 (g) (i) Joint </w:t>
            </w: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appointment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/ Dual affiliation </w:t>
            </w: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applies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</w:rPr>
              <w:t>:</w:t>
            </w:r>
            <w:r>
              <w:rPr>
                <w:rFonts w:ascii="Verdana" w:hAnsi="Verdana"/>
                <w:b/>
                <w:color w:val="7030A0"/>
                <w:spacing w:val="5"/>
              </w:rPr>
              <w:t xml:space="preserve"> </w:t>
            </w:r>
            <w:r w:rsidRPr="00CE63C5">
              <w:rPr>
                <w:rFonts w:ascii="Verdana" w:hAnsi="Verdana"/>
                <w:b/>
                <w:spacing w:val="5"/>
              </w:rPr>
              <w:t xml:space="preserve"> </w:t>
            </w:r>
            <w:r w:rsidRPr="00CE63C5">
              <w:rPr>
                <w:rFonts w:ascii="Verdana" w:hAnsi="Verdana"/>
                <w:color w:val="17365D"/>
                <w:bdr w:val="single" w:sz="4" w:space="0" w:color="auto"/>
              </w:rPr>
              <w:t>Yes / No</w:t>
            </w:r>
          </w:p>
          <w:p w:rsidR="006C46B3" w:rsidRPr="00F601BA" w:rsidRDefault="007F2764" w:rsidP="00F601BA">
            <w:pPr>
              <w:tabs>
                <w:tab w:val="left" w:pos="2160"/>
              </w:tabs>
              <w:contextualSpacing/>
              <w:rPr>
                <w:rFonts w:ascii="Verdana" w:hAnsi="Verdana"/>
                <w:color w:val="1F497D"/>
                <w:lang w:val="en-GB"/>
              </w:rPr>
            </w:pPr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A2 (g) (ii) </w:t>
            </w:r>
            <w:r w:rsidRPr="0095093E">
              <w:rPr>
                <w:rStyle w:val="Emphasis"/>
                <w:rFonts w:ascii="Verdana" w:hAnsi="Verdana"/>
                <w:b/>
                <w:caps w:val="0"/>
                <w:color w:val="7030A0"/>
              </w:rPr>
              <w:t>If yes</w:t>
            </w:r>
            <w:r w:rsidRPr="0095093E">
              <w:rPr>
                <w:rFonts w:ascii="Verdana" w:hAnsi="Verdana"/>
                <w:b/>
                <w:color w:val="7030A0"/>
                <w:spacing w:val="5"/>
              </w:rPr>
              <w:t>,</w:t>
            </w:r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</w:t>
            </w: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name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the organisation the principal </w:t>
            </w: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investigator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</w:t>
            </w: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will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</w:t>
            </w: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represent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for </w:t>
            </w: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entire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duration of </w:t>
            </w: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this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</w:t>
            </w: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research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 xml:space="preserve"> </w:t>
            </w:r>
            <w:proofErr w:type="spellStart"/>
            <w:r w:rsidRPr="0095093E">
              <w:rPr>
                <w:rFonts w:ascii="Verdana" w:hAnsi="Verdana"/>
                <w:b/>
                <w:color w:val="7030A0"/>
                <w:spacing w:val="5"/>
                <w:lang w:val="fr-FR"/>
              </w:rPr>
              <w:t>study</w:t>
            </w:r>
            <w:proofErr w:type="spellEnd"/>
            <w:r w:rsidRPr="0095093E">
              <w:rPr>
                <w:rFonts w:ascii="Verdana" w:hAnsi="Verdana"/>
                <w:b/>
                <w:color w:val="7030A0"/>
                <w:spacing w:val="5"/>
              </w:rPr>
              <w:t xml:space="preserve">: </w:t>
            </w:r>
            <w:r w:rsidRPr="00CE63C5">
              <w:rPr>
                <w:rFonts w:ascii="Verdana" w:hAnsi="Verdana"/>
                <w:color w:val="1F497D"/>
                <w:lang w:val="en-GB"/>
              </w:rPr>
              <w:t>Answer</w:t>
            </w:r>
          </w:p>
        </w:tc>
        <w:tc>
          <w:tcPr>
            <w:tcW w:w="4252" w:type="dxa"/>
          </w:tcPr>
          <w:p w:rsidR="009C60C8" w:rsidRDefault="001079AC" w:rsidP="00522D1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To collect details of Principal Investigator at the study site.</w:t>
            </w:r>
          </w:p>
          <w:p w:rsidR="001079AC" w:rsidRDefault="001079AC" w:rsidP="00522D15">
            <w:pPr>
              <w:rPr>
                <w:rFonts w:cstheme="minorHAnsi"/>
              </w:rPr>
            </w:pPr>
          </w:p>
          <w:p w:rsidR="001079AC" w:rsidRPr="00983A18" w:rsidRDefault="001079AC" w:rsidP="00522D15">
            <w:pPr>
              <w:rPr>
                <w:rFonts w:cstheme="minorHAnsi"/>
              </w:rPr>
            </w:pPr>
            <w:r>
              <w:rPr>
                <w:rFonts w:cstheme="minorHAnsi"/>
              </w:rPr>
              <w:t>(Principal Investigator at the study site is an employee of the site)</w:t>
            </w:r>
          </w:p>
        </w:tc>
      </w:tr>
      <w:tr w:rsidR="00DA7011" w:rsidRPr="00983A18" w:rsidTr="00A74CE3">
        <w:tc>
          <w:tcPr>
            <w:tcW w:w="6096" w:type="dxa"/>
          </w:tcPr>
          <w:p w:rsidR="00FF6166" w:rsidRPr="00D458BA" w:rsidRDefault="007F2764" w:rsidP="00FF6166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Edit instruction </w:t>
            </w:r>
            <w:proofErr w:type="spellStart"/>
            <w:r w:rsidR="00F601BA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after</w:t>
            </w:r>
            <w:proofErr w:type="spellEnd"/>
            <w:r w:rsidR="00F601BA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Question A2 (a)</w:t>
            </w:r>
          </w:p>
          <w:p w:rsidR="008F3D83" w:rsidRDefault="008F3D83" w:rsidP="00A74CE3">
            <w:pPr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F601BA" w:rsidRDefault="00F601BA" w:rsidP="00F601BA">
            <w:pPr>
              <w:tabs>
                <w:tab w:val="left" w:pos="4800"/>
              </w:tabs>
              <w:jc w:val="center"/>
              <w:rPr>
                <w:rStyle w:val="Emphasis"/>
                <w:rFonts w:ascii="Arial Narrow" w:hAnsi="Arial Narrow"/>
                <w:caps w:val="0"/>
                <w:color w:val="FF0000"/>
              </w:rPr>
            </w:pPr>
            <w:r w:rsidRPr="00CE63C5">
              <w:rPr>
                <w:rStyle w:val="Emphasis"/>
                <w:rFonts w:ascii="Arial Narrow" w:hAnsi="Arial Narrow"/>
                <w:caps w:val="0"/>
                <w:color w:val="FF0000"/>
              </w:rPr>
              <w:t>If you chose ‘yes’ ple</w:t>
            </w:r>
            <w:r>
              <w:rPr>
                <w:rStyle w:val="Emphasis"/>
                <w:rFonts w:ascii="Arial Narrow" w:hAnsi="Arial Narrow"/>
                <w:caps w:val="0"/>
                <w:color w:val="FF0000"/>
              </w:rPr>
              <w:t xml:space="preserve">ase delete questions A2 (e) </w:t>
            </w:r>
            <w:r w:rsidRPr="00CE63C5">
              <w:rPr>
                <w:rStyle w:val="Emphasis"/>
                <w:rFonts w:ascii="Arial Narrow" w:hAnsi="Arial Narrow"/>
                <w:caps w:val="0"/>
                <w:color w:val="FF0000"/>
              </w:rPr>
              <w:t>(f)</w:t>
            </w:r>
            <w:r>
              <w:rPr>
                <w:rStyle w:val="Emphasis"/>
                <w:rFonts w:ascii="Arial Narrow" w:hAnsi="Arial Narrow"/>
                <w:caps w:val="0"/>
                <w:color w:val="FF0000"/>
              </w:rPr>
              <w:t xml:space="preserve"> </w:t>
            </w:r>
            <w:r w:rsidRPr="00FD60F8">
              <w:rPr>
                <w:rStyle w:val="Emphasis"/>
                <w:rFonts w:ascii="Arial Narrow" w:hAnsi="Arial Narrow"/>
                <w:caps w:val="0"/>
                <w:color w:val="00B0F0"/>
              </w:rPr>
              <w:t>and (g);</w:t>
            </w:r>
          </w:p>
          <w:p w:rsidR="00095F10" w:rsidRPr="00095F10" w:rsidRDefault="00095F10" w:rsidP="00A74CE3">
            <w:pPr>
              <w:rPr>
                <w:rFonts w:ascii="Verdana" w:hAnsi="Verdana"/>
                <w:color w:val="E9A1A6"/>
                <w:sz w:val="20"/>
                <w:szCs w:val="20"/>
              </w:rPr>
            </w:pPr>
          </w:p>
        </w:tc>
        <w:tc>
          <w:tcPr>
            <w:tcW w:w="4252" w:type="dxa"/>
          </w:tcPr>
          <w:p w:rsidR="00FF6166" w:rsidRPr="00905F0C" w:rsidRDefault="00F601BA" w:rsidP="00F601BA">
            <w:pPr>
              <w:rPr>
                <w:sz w:val="20"/>
                <w:szCs w:val="20"/>
              </w:rPr>
            </w:pPr>
            <w:r>
              <w:rPr>
                <w:rFonts w:cstheme="minorHAnsi"/>
              </w:rPr>
              <w:t>In line with the above</w:t>
            </w:r>
          </w:p>
          <w:p w:rsidR="00C41FC7" w:rsidRDefault="00C41FC7" w:rsidP="00522D15">
            <w:pPr>
              <w:rPr>
                <w:rFonts w:cstheme="minorHAnsi"/>
              </w:rPr>
            </w:pPr>
          </w:p>
          <w:p w:rsidR="00905F0C" w:rsidRDefault="00905F0C" w:rsidP="00522D15">
            <w:pPr>
              <w:rPr>
                <w:rFonts w:cstheme="minorHAnsi"/>
              </w:rPr>
            </w:pPr>
          </w:p>
        </w:tc>
      </w:tr>
      <w:tr w:rsidR="00E758DF" w:rsidRPr="00983A18" w:rsidTr="00A74CE3">
        <w:tc>
          <w:tcPr>
            <w:tcW w:w="6096" w:type="dxa"/>
          </w:tcPr>
          <w:p w:rsidR="003F100B" w:rsidRDefault="004334FC" w:rsidP="003F100B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Delete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phrase</w:t>
            </w:r>
            <w:r w:rsidR="003F100B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at </w:t>
            </w:r>
            <w:proofErr w:type="spellStart"/>
            <w:r w:rsidR="003F100B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start</w:t>
            </w:r>
            <w:proofErr w:type="spellEnd"/>
            <w:r w:rsidR="003F100B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of </w:t>
            </w:r>
            <w:proofErr w:type="spellStart"/>
            <w:r w:rsidR="003F100B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Subsection</w:t>
            </w:r>
            <w:proofErr w:type="spellEnd"/>
            <w:r w:rsidR="003F100B"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C3: </w:t>
            </w:r>
          </w:p>
          <w:p w:rsidR="008F3D83" w:rsidRDefault="008F3D83" w:rsidP="003F100B">
            <w:pPr>
              <w:rPr>
                <w:rFonts w:ascii="Verdana" w:hAnsi="Verdana"/>
                <w:color w:val="F397DF"/>
                <w:sz w:val="20"/>
                <w:szCs w:val="20"/>
              </w:rPr>
            </w:pPr>
          </w:p>
          <w:p w:rsidR="008F3D83" w:rsidRPr="004334FC" w:rsidRDefault="00522D15" w:rsidP="004334FC">
            <w:pPr>
              <w:rPr>
                <w:rFonts w:ascii="Verdana" w:hAnsi="Verdana"/>
                <w:color w:val="F397DF"/>
                <w:sz w:val="20"/>
                <w:szCs w:val="20"/>
              </w:rPr>
            </w:pPr>
            <w:r w:rsidRPr="00217526">
              <w:rPr>
                <w:rFonts w:ascii="Verdana" w:hAnsi="Verdana"/>
                <w:color w:val="F397DF"/>
                <w:sz w:val="20"/>
                <w:szCs w:val="20"/>
              </w:rPr>
              <w:t xml:space="preserve">The HSE </w:t>
            </w:r>
            <w:r w:rsidR="00190318" w:rsidRPr="00217526">
              <w:rPr>
                <w:rFonts w:ascii="Verdana" w:hAnsi="Verdana"/>
                <w:color w:val="F397DF"/>
                <w:sz w:val="20"/>
                <w:szCs w:val="20"/>
              </w:rPr>
              <w:t xml:space="preserve">National Consent Policy for Health and Social Care </w:t>
            </w:r>
            <w:r w:rsidR="003032B4" w:rsidRPr="00217526">
              <w:rPr>
                <w:rFonts w:ascii="Verdana" w:hAnsi="Verdana"/>
                <w:color w:val="F397DF"/>
                <w:sz w:val="20"/>
                <w:szCs w:val="20"/>
              </w:rPr>
              <w:t xml:space="preserve">Research </w:t>
            </w:r>
            <w:r w:rsidR="00190318" w:rsidRPr="00217526">
              <w:rPr>
                <w:rFonts w:ascii="Verdana" w:hAnsi="Verdana"/>
                <w:color w:val="F397DF"/>
                <w:sz w:val="20"/>
                <w:szCs w:val="20"/>
              </w:rPr>
              <w:t>will be updated to reflect this development.</w:t>
            </w:r>
          </w:p>
        </w:tc>
        <w:tc>
          <w:tcPr>
            <w:tcW w:w="4252" w:type="dxa"/>
          </w:tcPr>
          <w:p w:rsidR="003F100B" w:rsidRDefault="00F601BA" w:rsidP="003F100B">
            <w:pPr>
              <w:rPr>
                <w:rFonts w:cstheme="minorHAnsi"/>
              </w:rPr>
            </w:pPr>
            <w:r>
              <w:rPr>
                <w:rFonts w:cstheme="minorHAnsi"/>
              </w:rPr>
              <w:t>no longer required</w:t>
            </w:r>
          </w:p>
          <w:p w:rsidR="003F100B" w:rsidRDefault="003F100B" w:rsidP="003F100B">
            <w:pPr>
              <w:rPr>
                <w:rFonts w:cstheme="minorHAnsi"/>
              </w:rPr>
            </w:pPr>
          </w:p>
          <w:p w:rsidR="00E758DF" w:rsidRPr="00FF6166" w:rsidRDefault="00E758DF" w:rsidP="005B45E5">
            <w:pPr>
              <w:rPr>
                <w:rFonts w:cstheme="minorHAnsi"/>
                <w:color w:val="7030A0"/>
              </w:rPr>
            </w:pPr>
          </w:p>
        </w:tc>
      </w:tr>
      <w:tr w:rsidR="00D458BA" w:rsidRPr="00983A18" w:rsidTr="00A74CE3">
        <w:tc>
          <w:tcPr>
            <w:tcW w:w="6096" w:type="dxa"/>
          </w:tcPr>
          <w:p w:rsidR="00363481" w:rsidRDefault="00363481" w:rsidP="00363481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Insert note at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start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of </w:t>
            </w:r>
            <w:proofErr w:type="spellStart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>Subsection</w:t>
            </w:r>
            <w:proofErr w:type="spellEnd"/>
            <w: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  <w:t xml:space="preserve"> C3: </w:t>
            </w:r>
          </w:p>
          <w:p w:rsidR="00363481" w:rsidRDefault="00363481" w:rsidP="00F601BA">
            <w:pPr>
              <w:rPr>
                <w:rFonts w:ascii="Verdana" w:hAnsi="Verdana" w:cs="Arial"/>
                <w:bCs/>
                <w:color w:val="A6A6A6" w:themeColor="background1" w:themeShade="A6"/>
                <w:sz w:val="20"/>
                <w:szCs w:val="20"/>
              </w:rPr>
            </w:pPr>
          </w:p>
          <w:p w:rsidR="00363481" w:rsidRPr="00FD60F8" w:rsidRDefault="00363481" w:rsidP="00363481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 w:rsidRPr="00FD60F8">
              <w:rPr>
                <w:rFonts w:ascii="Verdana" w:hAnsi="Verdana"/>
                <w:color w:val="00B0F0"/>
                <w:sz w:val="20"/>
                <w:szCs w:val="20"/>
              </w:rPr>
              <w:t xml:space="preserve">Note: Refer to the HSE National Consent Policy for Health and Social Care Research – search “capacity” and / or “emergency” </w:t>
            </w:r>
          </w:p>
          <w:p w:rsidR="00363481" w:rsidRPr="009174CC" w:rsidRDefault="00363481" w:rsidP="00F601BA">
            <w:pPr>
              <w:rPr>
                <w:rFonts w:ascii="Verdana" w:hAnsi="Verdana" w:cs="Arial"/>
                <w:b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252" w:type="dxa"/>
          </w:tcPr>
          <w:p w:rsidR="00363481" w:rsidRDefault="00363481" w:rsidP="00363481">
            <w:r>
              <w:t>Refer researchers to:</w:t>
            </w:r>
          </w:p>
          <w:p w:rsidR="00363481" w:rsidRDefault="00363481" w:rsidP="00363481"/>
          <w:p w:rsidR="00363481" w:rsidRDefault="00FE6BEA" w:rsidP="00363481">
            <w:r>
              <w:t>HSE National Consent Policy for</w:t>
            </w:r>
            <w:r w:rsidR="00363481">
              <w:t xml:space="preserve"> Health and Social Care Research, v1.1, June 2023</w:t>
            </w:r>
          </w:p>
          <w:p w:rsidR="00363481" w:rsidRDefault="00363481" w:rsidP="00363481"/>
          <w:p w:rsidR="00363481" w:rsidRDefault="00363481" w:rsidP="00363481">
            <w:r>
              <w:t>Provide search keyword hint –</w:t>
            </w:r>
          </w:p>
          <w:p w:rsidR="00767E09" w:rsidRPr="00FD60F8" w:rsidRDefault="00363481" w:rsidP="00363481">
            <w:pPr>
              <w:rPr>
                <w:rFonts w:ascii="Verdana" w:hAnsi="Verdana"/>
                <w:color w:val="00B0F0"/>
                <w:sz w:val="20"/>
                <w:szCs w:val="20"/>
              </w:rPr>
            </w:pPr>
            <w:r w:rsidRPr="00FD60F8">
              <w:rPr>
                <w:rFonts w:ascii="Verdana" w:hAnsi="Verdana"/>
                <w:color w:val="00B0F0"/>
                <w:sz w:val="20"/>
                <w:szCs w:val="20"/>
              </w:rPr>
              <w:t xml:space="preserve">– search “capacity” and / or “emergency” </w:t>
            </w:r>
          </w:p>
          <w:p w:rsidR="00363481" w:rsidRPr="00363481" w:rsidRDefault="00363481" w:rsidP="00363481">
            <w:pPr>
              <w:rPr>
                <w:rFonts w:ascii="Verdana" w:hAnsi="Verdana"/>
                <w:color w:val="F48ADD"/>
                <w:sz w:val="20"/>
                <w:szCs w:val="20"/>
              </w:rPr>
            </w:pPr>
          </w:p>
        </w:tc>
      </w:tr>
      <w:tr w:rsidR="00D458BA" w:rsidRPr="00983A18" w:rsidTr="00A74CE3">
        <w:tc>
          <w:tcPr>
            <w:tcW w:w="6096" w:type="dxa"/>
          </w:tcPr>
          <w:p w:rsidR="00D458BA" w:rsidRDefault="00D458BA" w:rsidP="00D458BA">
            <w:pPr>
              <w:rPr>
                <w:rFonts w:ascii="Verdana" w:hAnsi="Verdana"/>
                <w:color w:val="000000" w:themeColor="text1"/>
                <w:spacing w:val="5"/>
                <w:sz w:val="20"/>
                <w:szCs w:val="20"/>
                <w:lang w:val="fr-FR"/>
              </w:rPr>
            </w:pPr>
            <w:r w:rsidRPr="00F601BA"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>All changes to questions</w:t>
            </w:r>
            <w:r w:rsidR="00F601BA" w:rsidRPr="00F601BA"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601BA"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>marked</w:t>
            </w:r>
            <w:proofErr w:type="spellEnd"/>
            <w:r w:rsidRPr="00F601BA"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  <w:t xml:space="preserve"> in coloured font</w:t>
            </w:r>
          </w:p>
        </w:tc>
        <w:tc>
          <w:tcPr>
            <w:tcW w:w="4252" w:type="dxa"/>
          </w:tcPr>
          <w:p w:rsidR="00D458BA" w:rsidRDefault="00D458BA" w:rsidP="00D458BA">
            <w:pPr>
              <w:rPr>
                <w:rFonts w:cstheme="minorHAnsi"/>
              </w:rPr>
            </w:pPr>
            <w:r>
              <w:rPr>
                <w:rFonts w:cstheme="minorHAnsi"/>
              </w:rPr>
              <w:t>To distinguish changes</w:t>
            </w:r>
          </w:p>
        </w:tc>
      </w:tr>
      <w:tr w:rsidR="00FD60F8" w:rsidRPr="00983A18" w:rsidTr="00A74CE3">
        <w:tc>
          <w:tcPr>
            <w:tcW w:w="6096" w:type="dxa"/>
          </w:tcPr>
          <w:p w:rsidR="00FD60F8" w:rsidRPr="00F601BA" w:rsidRDefault="00FD60F8" w:rsidP="00D458BA">
            <w:pPr>
              <w:rPr>
                <w:rFonts w:ascii="Verdana" w:hAnsi="Verdana"/>
                <w:color w:val="7030A0"/>
                <w:spacing w:val="5"/>
                <w:sz w:val="20"/>
                <w:szCs w:val="20"/>
                <w:lang w:val="fr-FR"/>
              </w:rPr>
            </w:pPr>
            <w:r w:rsidRPr="00FD60F8">
              <w:rPr>
                <w:rFonts w:ascii="Verdana" w:hAnsi="Verdana"/>
                <w:color w:val="00B0F0"/>
                <w:spacing w:val="5"/>
                <w:sz w:val="20"/>
                <w:szCs w:val="20"/>
                <w:lang w:val="fr-FR"/>
              </w:rPr>
              <w:t xml:space="preserve">All changes to instructions </w:t>
            </w:r>
            <w:proofErr w:type="spellStart"/>
            <w:r w:rsidRPr="00FD60F8">
              <w:rPr>
                <w:rFonts w:ascii="Verdana" w:hAnsi="Verdana"/>
                <w:color w:val="00B0F0"/>
                <w:spacing w:val="5"/>
                <w:sz w:val="20"/>
                <w:szCs w:val="20"/>
                <w:lang w:val="fr-FR"/>
              </w:rPr>
              <w:t>marked</w:t>
            </w:r>
            <w:proofErr w:type="spellEnd"/>
            <w:r w:rsidRPr="00FD60F8">
              <w:rPr>
                <w:rFonts w:ascii="Verdana" w:hAnsi="Verdana"/>
                <w:color w:val="00B0F0"/>
                <w:spacing w:val="5"/>
                <w:sz w:val="20"/>
                <w:szCs w:val="20"/>
                <w:lang w:val="fr-FR"/>
              </w:rPr>
              <w:t xml:space="preserve"> in coloured font</w:t>
            </w:r>
          </w:p>
        </w:tc>
        <w:tc>
          <w:tcPr>
            <w:tcW w:w="4252" w:type="dxa"/>
          </w:tcPr>
          <w:p w:rsidR="00FD60F8" w:rsidRDefault="00FD60F8" w:rsidP="00D458BA">
            <w:pPr>
              <w:rPr>
                <w:rFonts w:cstheme="minorHAnsi"/>
              </w:rPr>
            </w:pPr>
            <w:r>
              <w:rPr>
                <w:rFonts w:cstheme="minorHAnsi"/>
              </w:rPr>
              <w:t>To distinguish changes</w:t>
            </w:r>
          </w:p>
        </w:tc>
      </w:tr>
    </w:tbl>
    <w:p w:rsidR="00C41FC7" w:rsidRDefault="00C41FC7" w:rsidP="0051206E">
      <w:pPr>
        <w:rPr>
          <w:lang w:val="en-IE"/>
        </w:rPr>
      </w:pPr>
    </w:p>
    <w:p w:rsidR="009174CC" w:rsidRPr="00F05EC4" w:rsidRDefault="0051206E" w:rsidP="0051206E">
      <w:pPr>
        <w:rPr>
          <w:lang w:val="en-IE"/>
        </w:rPr>
      </w:pPr>
      <w:r>
        <w:rPr>
          <w:lang w:val="en-IE"/>
        </w:rPr>
        <w:t>No changes have been made to the ‘Instructions for Use’</w:t>
      </w:r>
      <w:r w:rsidR="00A74CE3">
        <w:rPr>
          <w:lang w:val="en-IE"/>
        </w:rPr>
        <w:t xml:space="preserve">  </w:t>
      </w:r>
    </w:p>
    <w:p w:rsidR="008F3D83" w:rsidRDefault="008F3D83" w:rsidP="0051206E">
      <w:pPr>
        <w:rPr>
          <w:b/>
          <w:sz w:val="24"/>
          <w:szCs w:val="24"/>
          <w:lang w:val="en-IE"/>
        </w:rPr>
      </w:pPr>
    </w:p>
    <w:p w:rsidR="0051206E" w:rsidRPr="00A74CE3" w:rsidRDefault="007F2764" w:rsidP="0051206E">
      <w:pPr>
        <w:rPr>
          <w:lang w:val="en-IE"/>
        </w:rPr>
      </w:pPr>
      <w:r>
        <w:rPr>
          <w:b/>
          <w:sz w:val="24"/>
          <w:szCs w:val="24"/>
          <w:lang w:val="en-IE"/>
        </w:rPr>
        <w:t>Substantial Change</w:t>
      </w:r>
      <w:r w:rsidR="009C60C8">
        <w:rPr>
          <w:b/>
          <w:sz w:val="24"/>
          <w:szCs w:val="24"/>
          <w:lang w:val="en-IE"/>
        </w:rPr>
        <w:t xml:space="preserve"> #1</w:t>
      </w:r>
    </w:p>
    <w:p w:rsidR="00C47D1F" w:rsidRPr="00A74CE3" w:rsidRDefault="0051206E" w:rsidP="00616493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D</w:t>
      </w:r>
      <w:bookmarkStart w:id="0" w:name="_GoBack"/>
      <w:bookmarkEnd w:id="0"/>
      <w:r>
        <w:rPr>
          <w:b/>
          <w:sz w:val="24"/>
          <w:szCs w:val="24"/>
          <w:lang w:val="en-IE"/>
        </w:rPr>
        <w:t>ate of Cha</w:t>
      </w:r>
      <w:r w:rsidR="007F2764">
        <w:rPr>
          <w:b/>
          <w:sz w:val="24"/>
          <w:szCs w:val="24"/>
          <w:lang w:val="en-IE"/>
        </w:rPr>
        <w:t>nge:  26 June</w:t>
      </w:r>
      <w:r>
        <w:rPr>
          <w:b/>
          <w:sz w:val="24"/>
          <w:szCs w:val="24"/>
          <w:lang w:val="en-IE"/>
        </w:rPr>
        <w:t xml:space="preserve"> 2023</w:t>
      </w:r>
    </w:p>
    <w:sectPr w:rsidR="00C47D1F" w:rsidRPr="00A74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89" w:rsidRDefault="00A02D89" w:rsidP="007C7D74">
      <w:pPr>
        <w:spacing w:after="0" w:line="240" w:lineRule="auto"/>
      </w:pPr>
      <w:r>
        <w:separator/>
      </w:r>
    </w:p>
  </w:endnote>
  <w:endnote w:type="continuationSeparator" w:id="0">
    <w:p w:rsidR="00A02D89" w:rsidRDefault="00A02D89" w:rsidP="007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BA" w:rsidRDefault="00D458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BA" w:rsidRDefault="00D458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BA" w:rsidRDefault="00D45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89" w:rsidRDefault="00A02D89" w:rsidP="007C7D74">
      <w:pPr>
        <w:spacing w:after="0" w:line="240" w:lineRule="auto"/>
      </w:pPr>
      <w:r>
        <w:separator/>
      </w:r>
    </w:p>
  </w:footnote>
  <w:footnote w:type="continuationSeparator" w:id="0">
    <w:p w:rsidR="00A02D89" w:rsidRDefault="00A02D89" w:rsidP="007C7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BA" w:rsidRDefault="00D45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F50" w:rsidRDefault="00307F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8BA" w:rsidRDefault="00D458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D7ED8"/>
    <w:multiLevelType w:val="hybridMultilevel"/>
    <w:tmpl w:val="9B7A25F8"/>
    <w:lvl w:ilvl="0" w:tplc="EDC8D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255F2"/>
    <w:multiLevelType w:val="hybridMultilevel"/>
    <w:tmpl w:val="26562042"/>
    <w:lvl w:ilvl="0" w:tplc="B1EE9AA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8580C"/>
    <w:multiLevelType w:val="hybridMultilevel"/>
    <w:tmpl w:val="0212AC86"/>
    <w:lvl w:ilvl="0" w:tplc="3FA027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A52E96"/>
    <w:multiLevelType w:val="multilevel"/>
    <w:tmpl w:val="D212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IE" w:vendorID="64" w:dllVersion="131078" w:nlCheck="1" w:checkStyle="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74"/>
    <w:rsid w:val="00021728"/>
    <w:rsid w:val="000834EF"/>
    <w:rsid w:val="00095F10"/>
    <w:rsid w:val="0009711D"/>
    <w:rsid w:val="000A4DFB"/>
    <w:rsid w:val="000A5FE0"/>
    <w:rsid w:val="000C0788"/>
    <w:rsid w:val="000E54DD"/>
    <w:rsid w:val="000E57D4"/>
    <w:rsid w:val="001079AC"/>
    <w:rsid w:val="00161956"/>
    <w:rsid w:val="001760C5"/>
    <w:rsid w:val="00190318"/>
    <w:rsid w:val="00196C84"/>
    <w:rsid w:val="00197110"/>
    <w:rsid w:val="001F591C"/>
    <w:rsid w:val="00217526"/>
    <w:rsid w:val="00222441"/>
    <w:rsid w:val="00232411"/>
    <w:rsid w:val="00236B96"/>
    <w:rsid w:val="00263A74"/>
    <w:rsid w:val="00264870"/>
    <w:rsid w:val="002669D1"/>
    <w:rsid w:val="002852A9"/>
    <w:rsid w:val="00285DCE"/>
    <w:rsid w:val="0029157C"/>
    <w:rsid w:val="002A0F02"/>
    <w:rsid w:val="002A3A46"/>
    <w:rsid w:val="002C09E2"/>
    <w:rsid w:val="002C4637"/>
    <w:rsid w:val="002D29DF"/>
    <w:rsid w:val="002E09DF"/>
    <w:rsid w:val="002E3A60"/>
    <w:rsid w:val="002F2723"/>
    <w:rsid w:val="003032B4"/>
    <w:rsid w:val="00307F50"/>
    <w:rsid w:val="003235C2"/>
    <w:rsid w:val="00335F5F"/>
    <w:rsid w:val="00363481"/>
    <w:rsid w:val="00396635"/>
    <w:rsid w:val="003A525C"/>
    <w:rsid w:val="003B69B8"/>
    <w:rsid w:val="003C3D91"/>
    <w:rsid w:val="003D655F"/>
    <w:rsid w:val="003F100B"/>
    <w:rsid w:val="003F75E8"/>
    <w:rsid w:val="00412B42"/>
    <w:rsid w:val="004155BF"/>
    <w:rsid w:val="00432875"/>
    <w:rsid w:val="004334FC"/>
    <w:rsid w:val="004553D2"/>
    <w:rsid w:val="0045609C"/>
    <w:rsid w:val="004611D3"/>
    <w:rsid w:val="004717B2"/>
    <w:rsid w:val="004765A1"/>
    <w:rsid w:val="00485104"/>
    <w:rsid w:val="004A69F4"/>
    <w:rsid w:val="00510D92"/>
    <w:rsid w:val="0051206E"/>
    <w:rsid w:val="00522D15"/>
    <w:rsid w:val="00525AEC"/>
    <w:rsid w:val="00530F32"/>
    <w:rsid w:val="0053103C"/>
    <w:rsid w:val="005360D8"/>
    <w:rsid w:val="0054331B"/>
    <w:rsid w:val="00557F77"/>
    <w:rsid w:val="00580F3A"/>
    <w:rsid w:val="005872EC"/>
    <w:rsid w:val="005A1E86"/>
    <w:rsid w:val="005A4FFB"/>
    <w:rsid w:val="005A663F"/>
    <w:rsid w:val="005B3A20"/>
    <w:rsid w:val="005E01BC"/>
    <w:rsid w:val="005F4406"/>
    <w:rsid w:val="00603799"/>
    <w:rsid w:val="00606769"/>
    <w:rsid w:val="00615A84"/>
    <w:rsid w:val="00616493"/>
    <w:rsid w:val="00617DFE"/>
    <w:rsid w:val="0062603F"/>
    <w:rsid w:val="00641D90"/>
    <w:rsid w:val="00645787"/>
    <w:rsid w:val="006525D3"/>
    <w:rsid w:val="006C46B3"/>
    <w:rsid w:val="006C7A5B"/>
    <w:rsid w:val="006D288E"/>
    <w:rsid w:val="006E033C"/>
    <w:rsid w:val="006E777D"/>
    <w:rsid w:val="00700165"/>
    <w:rsid w:val="007050C0"/>
    <w:rsid w:val="00707E37"/>
    <w:rsid w:val="00743C8D"/>
    <w:rsid w:val="00761FA2"/>
    <w:rsid w:val="007636FE"/>
    <w:rsid w:val="00767E09"/>
    <w:rsid w:val="007811EC"/>
    <w:rsid w:val="007819E4"/>
    <w:rsid w:val="007965E0"/>
    <w:rsid w:val="007A696D"/>
    <w:rsid w:val="007C259D"/>
    <w:rsid w:val="007C7D74"/>
    <w:rsid w:val="007E2839"/>
    <w:rsid w:val="007E2EB2"/>
    <w:rsid w:val="007F2764"/>
    <w:rsid w:val="00812C2F"/>
    <w:rsid w:val="00821DCD"/>
    <w:rsid w:val="00845C72"/>
    <w:rsid w:val="008478C2"/>
    <w:rsid w:val="00853E34"/>
    <w:rsid w:val="00861121"/>
    <w:rsid w:val="00871D32"/>
    <w:rsid w:val="008936FD"/>
    <w:rsid w:val="008E2473"/>
    <w:rsid w:val="008F21D4"/>
    <w:rsid w:val="008F3D83"/>
    <w:rsid w:val="008F3E11"/>
    <w:rsid w:val="00905F0C"/>
    <w:rsid w:val="009070C3"/>
    <w:rsid w:val="00907C9B"/>
    <w:rsid w:val="009169AF"/>
    <w:rsid w:val="009174CC"/>
    <w:rsid w:val="009334E2"/>
    <w:rsid w:val="00954156"/>
    <w:rsid w:val="00960B83"/>
    <w:rsid w:val="00983A18"/>
    <w:rsid w:val="009A1909"/>
    <w:rsid w:val="009C60C8"/>
    <w:rsid w:val="009C68D1"/>
    <w:rsid w:val="009D6006"/>
    <w:rsid w:val="009F5924"/>
    <w:rsid w:val="009F6C20"/>
    <w:rsid w:val="009F756A"/>
    <w:rsid w:val="00A02D89"/>
    <w:rsid w:val="00A61459"/>
    <w:rsid w:val="00A74CE3"/>
    <w:rsid w:val="00A82DD6"/>
    <w:rsid w:val="00A94E25"/>
    <w:rsid w:val="00AA35D9"/>
    <w:rsid w:val="00AF2416"/>
    <w:rsid w:val="00AF6E8A"/>
    <w:rsid w:val="00B011BA"/>
    <w:rsid w:val="00B16016"/>
    <w:rsid w:val="00B2189F"/>
    <w:rsid w:val="00B54842"/>
    <w:rsid w:val="00BC7D05"/>
    <w:rsid w:val="00BF23A1"/>
    <w:rsid w:val="00C0626C"/>
    <w:rsid w:val="00C103C8"/>
    <w:rsid w:val="00C110CE"/>
    <w:rsid w:val="00C144B1"/>
    <w:rsid w:val="00C2735D"/>
    <w:rsid w:val="00C27B39"/>
    <w:rsid w:val="00C3055E"/>
    <w:rsid w:val="00C34EE0"/>
    <w:rsid w:val="00C4053F"/>
    <w:rsid w:val="00C41FC7"/>
    <w:rsid w:val="00C45D21"/>
    <w:rsid w:val="00C47D1F"/>
    <w:rsid w:val="00C66F2E"/>
    <w:rsid w:val="00C80627"/>
    <w:rsid w:val="00D21AB6"/>
    <w:rsid w:val="00D27CED"/>
    <w:rsid w:val="00D4053D"/>
    <w:rsid w:val="00D458BA"/>
    <w:rsid w:val="00D729F2"/>
    <w:rsid w:val="00D77DF9"/>
    <w:rsid w:val="00D9725C"/>
    <w:rsid w:val="00DA2E90"/>
    <w:rsid w:val="00DA7011"/>
    <w:rsid w:val="00DB20A3"/>
    <w:rsid w:val="00DB60AB"/>
    <w:rsid w:val="00DC07F7"/>
    <w:rsid w:val="00DD07AA"/>
    <w:rsid w:val="00DF1D22"/>
    <w:rsid w:val="00DF2AFB"/>
    <w:rsid w:val="00E04F79"/>
    <w:rsid w:val="00E43A88"/>
    <w:rsid w:val="00E47801"/>
    <w:rsid w:val="00E71EF8"/>
    <w:rsid w:val="00E758DF"/>
    <w:rsid w:val="00E81D86"/>
    <w:rsid w:val="00E871D7"/>
    <w:rsid w:val="00EA509B"/>
    <w:rsid w:val="00EA7B1E"/>
    <w:rsid w:val="00EB1770"/>
    <w:rsid w:val="00F05EC4"/>
    <w:rsid w:val="00F155B9"/>
    <w:rsid w:val="00F200BE"/>
    <w:rsid w:val="00F203B6"/>
    <w:rsid w:val="00F601BA"/>
    <w:rsid w:val="00F62C42"/>
    <w:rsid w:val="00F81F07"/>
    <w:rsid w:val="00F85307"/>
    <w:rsid w:val="00F927B4"/>
    <w:rsid w:val="00FA255C"/>
    <w:rsid w:val="00FA6B06"/>
    <w:rsid w:val="00FB7F94"/>
    <w:rsid w:val="00FC2E3E"/>
    <w:rsid w:val="00FD3D60"/>
    <w:rsid w:val="00FD60F8"/>
    <w:rsid w:val="00FE6BEA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BCE2E21"/>
  <w15:docId w15:val="{77E042C2-D52A-4C6B-B235-966F9D01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ED13-33B1-4231-9C5E-CDFA9FC3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Vale</dc:creator>
  <cp:lastModifiedBy>Gillian Vale</cp:lastModifiedBy>
  <cp:revision>10</cp:revision>
  <dcterms:created xsi:type="dcterms:W3CDTF">2023-06-15T10:32:00Z</dcterms:created>
  <dcterms:modified xsi:type="dcterms:W3CDTF">2023-06-17T12:48:00Z</dcterms:modified>
</cp:coreProperties>
</file>